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5E7" w14:textId="77777777" w:rsidR="00654C49" w:rsidRDefault="00654C49" w:rsidP="00E01EE3">
      <w:pPr>
        <w:pStyle w:val="Heading2"/>
      </w:pPr>
      <w:r w:rsidRPr="00F000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D6CEC" wp14:editId="12098556">
                <wp:simplePos x="0" y="0"/>
                <wp:positionH relativeFrom="margin">
                  <wp:posOffset>1744980</wp:posOffset>
                </wp:positionH>
                <wp:positionV relativeFrom="page">
                  <wp:posOffset>822960</wp:posOffset>
                </wp:positionV>
                <wp:extent cx="4457700" cy="868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1682" w14:textId="3E4EA0E2" w:rsidR="00F0002A" w:rsidRPr="009263C3" w:rsidRDefault="00F0002A" w:rsidP="009263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3C3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="00654C49" w:rsidRPr="009263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213798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5F2243C" w14:textId="1A02958D" w:rsidR="00F0002A" w:rsidRPr="009263C3" w:rsidRDefault="00F0002A" w:rsidP="009263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3C3">
                              <w:rPr>
                                <w:sz w:val="24"/>
                                <w:szCs w:val="24"/>
                              </w:rPr>
                              <w:t>County: ____________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  <w:t>__________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213798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564F5AD" w14:textId="5AF7EC26" w:rsidR="00F0002A" w:rsidRPr="009263C3" w:rsidRDefault="00F0002A" w:rsidP="009263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3C3">
                              <w:rPr>
                                <w:sz w:val="24"/>
                                <w:szCs w:val="24"/>
                              </w:rPr>
                              <w:t>Date: ______________________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213798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D31D806" w14:textId="77777777" w:rsidR="00F0002A" w:rsidRDefault="00F0002A" w:rsidP="009263C3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6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64.8pt;width:351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" stroked="f">
                <v:textbox>
                  <w:txbxContent>
                    <w:p w14:paraId="013E1682" w14:textId="3E4EA0E2" w:rsidR="00F0002A" w:rsidRPr="009263C3" w:rsidRDefault="00F0002A" w:rsidP="009263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63C3">
                        <w:rPr>
                          <w:sz w:val="24"/>
                          <w:szCs w:val="24"/>
                        </w:rPr>
                        <w:t>Name:</w:t>
                      </w:r>
                      <w:r w:rsidR="00654C49" w:rsidRPr="009263C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63C3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213798">
                        <w:rPr>
                          <w:sz w:val="24"/>
                          <w:szCs w:val="24"/>
                        </w:rPr>
                        <w:t>__________</w:t>
                      </w:r>
                      <w:r w:rsidRPr="009263C3">
                        <w:rPr>
                          <w:sz w:val="24"/>
                          <w:szCs w:val="24"/>
                        </w:rPr>
                        <w:t>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</w:t>
                      </w:r>
                      <w:r w:rsidRPr="009263C3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45F2243C" w14:textId="1A02958D" w:rsidR="00F0002A" w:rsidRPr="009263C3" w:rsidRDefault="00F0002A" w:rsidP="009263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63C3">
                        <w:rPr>
                          <w:sz w:val="24"/>
                          <w:szCs w:val="24"/>
                        </w:rPr>
                        <w:t>County: ____________</w:t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  <w:t>__________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___</w:t>
                      </w:r>
                      <w:r w:rsidR="00213798">
                        <w:rPr>
                          <w:sz w:val="24"/>
                          <w:szCs w:val="24"/>
                        </w:rPr>
                        <w:t>__________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</w:t>
                      </w:r>
                      <w:r w:rsidRPr="009263C3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7564F5AD" w14:textId="5AF7EC26" w:rsidR="00F0002A" w:rsidRPr="009263C3" w:rsidRDefault="00F0002A" w:rsidP="009263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63C3">
                        <w:rPr>
                          <w:sz w:val="24"/>
                          <w:szCs w:val="24"/>
                        </w:rPr>
                        <w:t>Date: ______________________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</w:t>
                      </w:r>
                      <w:r w:rsidR="00213798">
                        <w:rPr>
                          <w:sz w:val="24"/>
                          <w:szCs w:val="24"/>
                        </w:rPr>
                        <w:t>__________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</w:t>
                      </w:r>
                      <w:r w:rsidRPr="009263C3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3D31D806" w14:textId="77777777" w:rsidR="00F0002A" w:rsidRDefault="00F0002A" w:rsidP="009263C3">
                      <w:pPr>
                        <w:spacing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D7DEF" wp14:editId="670B0FE8">
            <wp:extent cx="1295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40" cy="6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EE39" w14:textId="77777777" w:rsidR="00654C49" w:rsidRDefault="00654C49" w:rsidP="00E01EE3">
      <w:pPr>
        <w:pStyle w:val="Heading2"/>
      </w:pPr>
    </w:p>
    <w:p w14:paraId="4059C6AA" w14:textId="4913A91C" w:rsidR="008A236B" w:rsidRPr="008A236B" w:rsidRDefault="002E5163" w:rsidP="00110230">
      <w:pPr>
        <w:pStyle w:val="Heading2"/>
      </w:pPr>
      <w:r>
        <w:rPr>
          <w:b/>
          <w:bCs/>
          <w:sz w:val="44"/>
          <w:szCs w:val="44"/>
          <w:u w:val="single"/>
        </w:rPr>
        <w:t>Living the Safety Culture - Webinar</w:t>
      </w:r>
      <w:r w:rsidR="00D150D9">
        <w:rPr>
          <w:b/>
          <w:bCs/>
          <w:sz w:val="44"/>
          <w:szCs w:val="44"/>
          <w:u w:val="single"/>
        </w:rPr>
        <w:t xml:space="preserve"> Worksheet</w:t>
      </w:r>
    </w:p>
    <w:p w14:paraId="4F2737C8" w14:textId="2778BA6D" w:rsidR="00E01EE3" w:rsidRDefault="002E5163" w:rsidP="00E01EE3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According to Candace Carnahan, the first step in not getting hurt at work is:</w:t>
      </w:r>
    </w:p>
    <w:p w14:paraId="2E93CD32" w14:textId="7F9AF745" w:rsidR="008A236B" w:rsidRDefault="009263C3" w:rsidP="009263C3">
      <w:pPr>
        <w:spacing w:line="240" w:lineRule="auto"/>
        <w:ind w:left="420"/>
      </w:pPr>
      <w:r>
        <w:t>__</w:t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</w:r>
      <w:r w:rsidR="008C2C8C">
        <w:softHyphen/>
        <w:t>________________________</w:t>
      </w:r>
      <w:r>
        <w:t>_____________________________________________________</w:t>
      </w:r>
    </w:p>
    <w:p w14:paraId="1A3F0107" w14:textId="77777777" w:rsidR="008A236B" w:rsidRPr="0084438A" w:rsidRDefault="008A236B" w:rsidP="008A236B">
      <w:pPr>
        <w:rPr>
          <w:sz w:val="10"/>
          <w:szCs w:val="10"/>
        </w:rPr>
      </w:pPr>
    </w:p>
    <w:p w14:paraId="16827ED2" w14:textId="192F7A33" w:rsidR="009766E3" w:rsidRDefault="009766E3" w:rsidP="00E01EE3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CTSI Claims show the </w:t>
      </w:r>
      <w:r w:rsidRPr="008E0D93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leading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categor</w:t>
      </w:r>
      <w:r w:rsidR="008E0D93">
        <w:rPr>
          <w:rFonts w:asciiTheme="minorHAnsi" w:hAnsiTheme="minorHAnsi" w:cstheme="minorHAnsi"/>
          <w:b/>
          <w:bCs/>
          <w:color w:val="auto"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of Worker’s Compensation Claims in Road and Bridge operations </w:t>
      </w:r>
      <w:r w:rsidR="008E0D93">
        <w:rPr>
          <w:rFonts w:asciiTheme="minorHAnsi" w:hAnsiTheme="minorHAnsi" w:cstheme="minorHAnsi"/>
          <w:b/>
          <w:bCs/>
          <w:color w:val="auto"/>
          <w:sz w:val="28"/>
          <w:szCs w:val="28"/>
        </w:rPr>
        <w:t>is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from:</w:t>
      </w:r>
    </w:p>
    <w:p w14:paraId="21B683BE" w14:textId="77777777" w:rsidR="009766E3" w:rsidRDefault="009766E3" w:rsidP="009766E3">
      <w:pPr>
        <w:pStyle w:val="Heading2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______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Respiratory injury</w:t>
      </w:r>
    </w:p>
    <w:p w14:paraId="2A50FAA8" w14:textId="77777777" w:rsidR="00B64DB9" w:rsidRDefault="009766E3" w:rsidP="009766E3">
      <w:pPr>
        <w:pStyle w:val="Heading2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______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B64DB9">
        <w:rPr>
          <w:rFonts w:asciiTheme="minorHAnsi" w:hAnsiTheme="minorHAnsi" w:cstheme="minorHAnsi"/>
          <w:b/>
          <w:bCs/>
          <w:color w:val="auto"/>
          <w:sz w:val="28"/>
          <w:szCs w:val="28"/>
        </w:rPr>
        <w:t>Amputation</w:t>
      </w:r>
    </w:p>
    <w:p w14:paraId="0E908DD4" w14:textId="73B60B0E" w:rsidR="00B64DB9" w:rsidRDefault="00B64DB9" w:rsidP="009766E3">
      <w:pPr>
        <w:pStyle w:val="Heading2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___</w:t>
      </w:r>
      <w:r w:rsidR="000565F4" w:rsidRPr="00987C28">
        <w:rPr>
          <w:rFonts w:asciiTheme="minorHAnsi" w:hAnsiTheme="minorHAnsi" w:cstheme="minorHAnsi"/>
          <w:b/>
          <w:bCs/>
          <w:color w:val="auto"/>
          <w:sz w:val="28"/>
          <w:szCs w:val="28"/>
        </w:rPr>
        <w:t>_</w:t>
      </w:r>
      <w:r w:rsidRPr="00987C28">
        <w:rPr>
          <w:rFonts w:asciiTheme="minorHAnsi" w:hAnsiTheme="minorHAnsi" w:cstheme="minorHAnsi"/>
          <w:b/>
          <w:bCs/>
          <w:color w:val="auto"/>
          <w:sz w:val="28"/>
          <w:szCs w:val="28"/>
        </w:rPr>
        <w:t>_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_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Slips/Trip/Fall and Body Mechanics</w:t>
      </w:r>
    </w:p>
    <w:p w14:paraId="7E173657" w14:textId="61674FB0" w:rsidR="00E01EE3" w:rsidRDefault="00B64DB9" w:rsidP="009766E3">
      <w:pPr>
        <w:pStyle w:val="Heading2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______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 xml:space="preserve">Cuts </w:t>
      </w:r>
      <w:r w:rsidR="00E01EE3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</w:p>
    <w:p w14:paraId="362808B6" w14:textId="38E3070F" w:rsidR="009263C3" w:rsidRPr="0084438A" w:rsidRDefault="009263C3" w:rsidP="009263C3">
      <w:pPr>
        <w:rPr>
          <w:sz w:val="10"/>
          <w:szCs w:val="10"/>
        </w:rPr>
      </w:pPr>
    </w:p>
    <w:p w14:paraId="395C5D80" w14:textId="4C56E90F" w:rsidR="002C43E7" w:rsidRDefault="009766E3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 MSHA Fatalgram is discussed where the loader rolled over the operator when changing the rear tire.   Name </w:t>
      </w:r>
      <w:r w:rsidRPr="009766E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precautions which could be done to prevent this type of accident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D37BDFD" w14:textId="77777777" w:rsidR="000565F4" w:rsidRPr="000565F4" w:rsidRDefault="000565F4" w:rsidP="000565F4">
      <w:pPr>
        <w:spacing w:line="240" w:lineRule="auto"/>
        <w:rPr>
          <w:b/>
          <w:bCs/>
          <w:sz w:val="6"/>
          <w:szCs w:val="6"/>
        </w:rPr>
      </w:pPr>
    </w:p>
    <w:p w14:paraId="2B08C0B0" w14:textId="77777777" w:rsidR="000565F4" w:rsidRPr="000565F4" w:rsidRDefault="000565F4" w:rsidP="000565F4">
      <w:pPr>
        <w:spacing w:line="240" w:lineRule="auto"/>
        <w:ind w:left="420"/>
        <w:rPr>
          <w:b/>
          <w:bCs/>
          <w:sz w:val="10"/>
          <w:szCs w:val="10"/>
        </w:rPr>
      </w:pPr>
      <w:r w:rsidRPr="000565F4">
        <w:rPr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</w:t>
      </w:r>
    </w:p>
    <w:p w14:paraId="7FC1E53A" w14:textId="383AF60B" w:rsidR="00624D11" w:rsidRPr="000565F4" w:rsidRDefault="009766E3" w:rsidP="000565F4">
      <w:pPr>
        <w:spacing w:line="240" w:lineRule="auto"/>
        <w:ind w:left="420"/>
      </w:pPr>
      <w:r w:rsidRPr="000565F4">
        <w:t xml:space="preserve"> </w:t>
      </w:r>
      <w:r w:rsidR="000565F4" w:rsidRPr="000565F4">
        <w:t>_____________________________________________________________________________</w:t>
      </w:r>
      <w:r w:rsidRPr="000565F4">
        <w:t xml:space="preserve">  </w:t>
      </w:r>
    </w:p>
    <w:p w14:paraId="277BD503" w14:textId="77777777" w:rsidR="00EC5608" w:rsidRPr="0084438A" w:rsidRDefault="00EC5608" w:rsidP="00EC5608">
      <w:pPr>
        <w:rPr>
          <w:sz w:val="10"/>
          <w:szCs w:val="10"/>
        </w:rPr>
      </w:pPr>
    </w:p>
    <w:p w14:paraId="70CD70CE" w14:textId="56458951" w:rsidR="00E01EE3" w:rsidRDefault="0047610A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An MSHA program which focuse</w:t>
      </w:r>
      <w:r w:rsidR="00D52232">
        <w:rPr>
          <w:rFonts w:asciiTheme="minorHAnsi" w:hAnsiTheme="minorHAnsi" w:cstheme="minorHAnsi"/>
          <w:b/>
          <w:bCs/>
          <w:color w:val="auto"/>
          <w:sz w:val="28"/>
          <w:szCs w:val="28"/>
        </w:rPr>
        <w:t>d on frequently cited</w:t>
      </w:r>
      <w:r w:rsidR="009766E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violations</w:t>
      </w:r>
      <w:r w:rsidR="00D5223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 Metal/Non-Metal Mining</w:t>
      </w:r>
      <w:r w:rsidR="009766E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52232">
        <w:rPr>
          <w:rFonts w:asciiTheme="minorHAnsi" w:hAnsiTheme="minorHAnsi" w:cstheme="minorHAnsi"/>
          <w:b/>
          <w:bCs/>
          <w:color w:val="auto"/>
          <w:sz w:val="28"/>
          <w:szCs w:val="28"/>
        </w:rPr>
        <w:t>resulted in highest accidents and deaths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5223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is called “Rules to Live By”.  </w:t>
      </w:r>
      <w:r w:rsidR="009766E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Name </w:t>
      </w:r>
      <w:r w:rsidR="00D52232" w:rsidRPr="009766E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2</w:t>
      </w:r>
      <w:r w:rsidR="00D5223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focused areas by MSHA in this program</w:t>
      </w:r>
      <w:r w:rsidR="0084438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0C943B7D" w14:textId="2DBAECCC" w:rsidR="00553E06" w:rsidRPr="0084438A" w:rsidRDefault="00553E06" w:rsidP="00553E06">
      <w:pPr>
        <w:rPr>
          <w:sz w:val="10"/>
          <w:szCs w:val="10"/>
        </w:rPr>
      </w:pPr>
    </w:p>
    <w:p w14:paraId="6D24A196" w14:textId="77777777" w:rsidR="000565F4" w:rsidRPr="000565F4" w:rsidRDefault="000565F4" w:rsidP="000565F4">
      <w:pPr>
        <w:spacing w:line="240" w:lineRule="auto"/>
        <w:ind w:left="420"/>
        <w:rPr>
          <w:b/>
          <w:bCs/>
          <w:sz w:val="10"/>
          <w:szCs w:val="10"/>
        </w:rPr>
      </w:pPr>
      <w:r w:rsidRPr="000565F4">
        <w:rPr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</w:t>
      </w:r>
    </w:p>
    <w:p w14:paraId="3157F646" w14:textId="77777777" w:rsidR="000565F4" w:rsidRPr="000565F4" w:rsidRDefault="000565F4" w:rsidP="000565F4">
      <w:pPr>
        <w:spacing w:line="240" w:lineRule="auto"/>
        <w:ind w:left="420"/>
      </w:pPr>
      <w:r w:rsidRPr="000565F4">
        <w:t xml:space="preserve"> _____________________________________________________________________________  </w:t>
      </w:r>
    </w:p>
    <w:p w14:paraId="047FE108" w14:textId="38E89539" w:rsidR="00D8504D" w:rsidRPr="00D8504D" w:rsidRDefault="00D8504D" w:rsidP="00D8504D">
      <w:pPr>
        <w:rPr>
          <w:sz w:val="10"/>
          <w:szCs w:val="10"/>
        </w:rPr>
      </w:pPr>
    </w:p>
    <w:p w14:paraId="5FD3C96A" w14:textId="384B93C2" w:rsidR="00D8504D" w:rsidRDefault="00D8504D" w:rsidP="00D8504D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Describe </w:t>
      </w:r>
      <w:r w:rsidR="0047610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7610A">
        <w:rPr>
          <w:rFonts w:asciiTheme="minorHAnsi" w:hAnsiTheme="minorHAnsi" w:cstheme="minorHAnsi"/>
          <w:b/>
          <w:bCs/>
          <w:color w:val="auto"/>
          <w:sz w:val="28"/>
          <w:szCs w:val="28"/>
        </w:rPr>
        <w:t>ways to Control Employee Risk</w:t>
      </w:r>
      <w:r w:rsidR="009E6FA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 hazards</w:t>
      </w:r>
      <w:r w:rsidR="0047610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 the job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</w:t>
      </w:r>
    </w:p>
    <w:p w14:paraId="5AE2BF9F" w14:textId="312CAA5E" w:rsidR="00D8504D" w:rsidRPr="0084438A" w:rsidRDefault="00D8504D" w:rsidP="00D8504D">
      <w:pPr>
        <w:rPr>
          <w:sz w:val="10"/>
          <w:szCs w:val="10"/>
        </w:rPr>
      </w:pPr>
    </w:p>
    <w:p w14:paraId="1E5895B6" w14:textId="77777777" w:rsidR="000565F4" w:rsidRPr="000565F4" w:rsidRDefault="000565F4" w:rsidP="000565F4">
      <w:pPr>
        <w:spacing w:line="240" w:lineRule="auto"/>
        <w:ind w:left="420"/>
        <w:rPr>
          <w:b/>
          <w:bCs/>
          <w:sz w:val="10"/>
          <w:szCs w:val="10"/>
        </w:rPr>
      </w:pPr>
      <w:r w:rsidRPr="000565F4">
        <w:rPr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</w:t>
      </w:r>
    </w:p>
    <w:p w14:paraId="47742E39" w14:textId="77777777" w:rsidR="000565F4" w:rsidRPr="000565F4" w:rsidRDefault="000565F4" w:rsidP="000565F4">
      <w:pPr>
        <w:spacing w:line="240" w:lineRule="auto"/>
        <w:ind w:left="420"/>
      </w:pPr>
      <w:r w:rsidRPr="000565F4">
        <w:t xml:space="preserve"> _____________________________________________________________________________  </w:t>
      </w:r>
    </w:p>
    <w:p w14:paraId="6D313B0D" w14:textId="68C2F95B" w:rsidR="00D8504D" w:rsidRPr="00624D11" w:rsidRDefault="000565F4" w:rsidP="000565F4">
      <w:pPr>
        <w:spacing w:line="360" w:lineRule="auto"/>
        <w:ind w:left="420"/>
      </w:pPr>
      <w:r>
        <w:t>______________________________________________________________________________</w:t>
      </w:r>
    </w:p>
    <w:sectPr w:rsidR="00D8504D" w:rsidRPr="0062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C25"/>
    <w:multiLevelType w:val="hybridMultilevel"/>
    <w:tmpl w:val="CC044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E1"/>
    <w:multiLevelType w:val="hybridMultilevel"/>
    <w:tmpl w:val="17D6DE82"/>
    <w:lvl w:ilvl="0" w:tplc="5F98A7EC">
      <w:start w:val="1"/>
      <w:numFmt w:val="decimal"/>
      <w:lvlText w:val="%1."/>
      <w:lvlJc w:val="left"/>
      <w:pPr>
        <w:ind w:left="420" w:hanging="360"/>
      </w:pPr>
      <w:rPr>
        <w:rFonts w:hint="default"/>
        <w:color w:val="5B9BD5" w:themeColor="accent5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CF5819"/>
    <w:multiLevelType w:val="hybridMultilevel"/>
    <w:tmpl w:val="B0F4ED4E"/>
    <w:lvl w:ilvl="0" w:tplc="FDCC15B8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447B9"/>
    <w:multiLevelType w:val="hybridMultilevel"/>
    <w:tmpl w:val="A4BAE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628C6"/>
    <w:multiLevelType w:val="hybridMultilevel"/>
    <w:tmpl w:val="34B8C116"/>
    <w:lvl w:ilvl="0" w:tplc="8F6E08A0">
      <w:start w:val="1"/>
      <w:numFmt w:val="decimal"/>
      <w:lvlText w:val="%1."/>
      <w:lvlJc w:val="left"/>
      <w:pPr>
        <w:ind w:left="768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7E80C76"/>
    <w:multiLevelType w:val="hybridMultilevel"/>
    <w:tmpl w:val="2E5244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3F8F"/>
    <w:multiLevelType w:val="hybridMultilevel"/>
    <w:tmpl w:val="3272AB78"/>
    <w:lvl w:ilvl="0" w:tplc="F272B36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9"/>
    <w:rsid w:val="000565F4"/>
    <w:rsid w:val="00061582"/>
    <w:rsid w:val="000C3B4A"/>
    <w:rsid w:val="001040E9"/>
    <w:rsid w:val="00110230"/>
    <w:rsid w:val="00130B45"/>
    <w:rsid w:val="00173D62"/>
    <w:rsid w:val="001E2C72"/>
    <w:rsid w:val="002006B8"/>
    <w:rsid w:val="00213798"/>
    <w:rsid w:val="002A0188"/>
    <w:rsid w:val="002B0F08"/>
    <w:rsid w:val="002C43E7"/>
    <w:rsid w:val="002E5163"/>
    <w:rsid w:val="00370D54"/>
    <w:rsid w:val="00376D0B"/>
    <w:rsid w:val="00391A6B"/>
    <w:rsid w:val="003F49F7"/>
    <w:rsid w:val="00457ECB"/>
    <w:rsid w:val="0047610A"/>
    <w:rsid w:val="00515E7C"/>
    <w:rsid w:val="005274A4"/>
    <w:rsid w:val="00541145"/>
    <w:rsid w:val="00553E06"/>
    <w:rsid w:val="005B1B0E"/>
    <w:rsid w:val="0060700C"/>
    <w:rsid w:val="00624D11"/>
    <w:rsid w:val="00654C49"/>
    <w:rsid w:val="00674537"/>
    <w:rsid w:val="006E7764"/>
    <w:rsid w:val="0084438A"/>
    <w:rsid w:val="008910BA"/>
    <w:rsid w:val="008A236B"/>
    <w:rsid w:val="008C2C8C"/>
    <w:rsid w:val="008D7B5A"/>
    <w:rsid w:val="008E0D93"/>
    <w:rsid w:val="009262F2"/>
    <w:rsid w:val="009263C3"/>
    <w:rsid w:val="009766E3"/>
    <w:rsid w:val="00987C28"/>
    <w:rsid w:val="009D5FD7"/>
    <w:rsid w:val="009E6FAC"/>
    <w:rsid w:val="00A140AA"/>
    <w:rsid w:val="00A24FDA"/>
    <w:rsid w:val="00A52049"/>
    <w:rsid w:val="00AD5D0E"/>
    <w:rsid w:val="00B25F05"/>
    <w:rsid w:val="00B64DB9"/>
    <w:rsid w:val="00B65859"/>
    <w:rsid w:val="00B83A0B"/>
    <w:rsid w:val="00C51C2A"/>
    <w:rsid w:val="00CA5E45"/>
    <w:rsid w:val="00CC2F52"/>
    <w:rsid w:val="00D150D9"/>
    <w:rsid w:val="00D52232"/>
    <w:rsid w:val="00D8504D"/>
    <w:rsid w:val="00DF1872"/>
    <w:rsid w:val="00E01EE3"/>
    <w:rsid w:val="00E83D8B"/>
    <w:rsid w:val="00EC5608"/>
    <w:rsid w:val="00F0002A"/>
    <w:rsid w:val="00F10CFC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DC1B"/>
  <w15:chartTrackingRefBased/>
  <w15:docId w15:val="{635A1F54-8FA6-4831-A812-A3E197F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0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4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 Wagner</dc:creator>
  <cp:keywords/>
  <dc:description/>
  <cp:lastModifiedBy>Marylin Wagner</cp:lastModifiedBy>
  <cp:revision>8</cp:revision>
  <cp:lastPrinted>2021-08-11T14:58:00Z</cp:lastPrinted>
  <dcterms:created xsi:type="dcterms:W3CDTF">2021-08-11T15:01:00Z</dcterms:created>
  <dcterms:modified xsi:type="dcterms:W3CDTF">2021-08-11T15:09:00Z</dcterms:modified>
</cp:coreProperties>
</file>